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08.0" w:type="dxa"/>
        <w:jc w:val="left"/>
        <w:tblInd w:w="-1206.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0708"/>
        <w:tblGridChange w:id="0">
          <w:tblGrid>
            <w:gridCol w:w="10708"/>
          </w:tblGrid>
        </w:tblGridChange>
      </w:tblGrid>
      <w:tr>
        <w:trPr>
          <w:cantSplit w:val="0"/>
          <w:trHeight w:val="345"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02">
            <w:pPr>
              <w:spacing w:after="160" w:line="259" w:lineRule="auto"/>
              <w:ind w:right="-290"/>
              <w:rPr>
                <w:rFonts w:ascii="Calibri" w:cs="Calibri" w:eastAsia="Calibri" w:hAnsi="Calibri"/>
                <w:b w:val="1"/>
              </w:rPr>
            </w:pPr>
            <w:r w:rsidDel="00000000" w:rsidR="00000000" w:rsidRPr="00000000">
              <w:rPr>
                <w:rFonts w:ascii="Calibri" w:cs="Calibri" w:eastAsia="Calibri" w:hAnsi="Calibri"/>
                <w:b w:val="1"/>
                <w:rtl w:val="0"/>
              </w:rPr>
              <w:t xml:space="preserve">BASE DE DATOS DE ENTIDADES  – ESPACIO PARA EL VOLUNTARIADO, FUNDACIÓN MONTEMADRID</w:t>
            </w:r>
          </w:p>
        </w:tc>
      </w:tr>
    </w:tbl>
    <w:p w:rsidR="00000000" w:rsidDel="00000000" w:rsidP="00000000" w:rsidRDefault="00000000" w:rsidRPr="00000000" w14:paraId="00000003">
      <w:pPr>
        <w:rPr/>
      </w:pPr>
      <w:r w:rsidDel="00000000" w:rsidR="00000000" w:rsidRPr="00000000">
        <w:rPr>
          <w:rtl w:val="0"/>
        </w:rPr>
      </w:r>
    </w:p>
    <w:tbl>
      <w:tblPr>
        <w:tblStyle w:val="Table2"/>
        <w:tblW w:w="10736.0" w:type="dxa"/>
        <w:jc w:val="left"/>
        <w:tblInd w:w="-1206.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7995"/>
        <w:gridCol w:w="2741"/>
        <w:tblGridChange w:id="0">
          <w:tblGrid>
            <w:gridCol w:w="7995"/>
            <w:gridCol w:w="2741"/>
          </w:tblGrid>
        </w:tblGridChange>
      </w:tblGrid>
      <w:tr>
        <w:trPr>
          <w:cantSplit w:val="0"/>
          <w:trHeight w:val="290" w:hRule="atLeast"/>
          <w:tblHeader w:val="0"/>
        </w:trPr>
        <w:tc>
          <w:tcPr>
            <w:gridSpan w:val="2"/>
            <w:tcBorders>
              <w:top w:color="000000" w:space="0" w:sz="4" w:val="single"/>
              <w:bottom w:color="000000" w:space="0" w:sz="4" w:val="single"/>
            </w:tcBorders>
            <w:shd w:fill="95b3d7" w:val="clear"/>
          </w:tcPr>
          <w:p w:rsidR="00000000" w:rsidDel="00000000" w:rsidP="00000000" w:rsidRDefault="00000000" w:rsidRPr="00000000" w14:paraId="00000004">
            <w:pPr>
              <w:spacing w:after="160" w:line="259" w:lineRule="auto"/>
              <w:ind w:right="-2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GENERALES</w:t>
            </w:r>
          </w:p>
        </w:tc>
      </w:tr>
      <w:tr>
        <w:trPr>
          <w:cantSplit w:val="0"/>
          <w:trHeight w:val="358"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6">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NOMBRE DE LA ENTIDAD </w:t>
            </w:r>
            <w:r w:rsidDel="00000000" w:rsidR="00000000" w:rsidRPr="00000000">
              <w:rPr>
                <w:rFonts w:ascii="Calibri" w:cs="Calibri" w:eastAsia="Calibri" w:hAnsi="Calibri"/>
                <w:sz w:val="16"/>
                <w:szCs w:val="16"/>
                <w:rtl w:val="0"/>
              </w:rPr>
              <w:t xml:space="preserve">(indicar sede/centro que se inscribe)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7">
            <w:pPr>
              <w:spacing w:after="160" w:line="259" w:lineRule="auto"/>
              <w:ind w:right="-29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8">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CIF:</w:t>
            </w:r>
          </w:p>
        </w:tc>
      </w:tr>
      <w:tr>
        <w:trPr>
          <w:cantSplit w:val="0"/>
          <w:trHeight w:val="40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9">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w:t>
            </w:r>
            <w:r w:rsidDel="00000000" w:rsidR="00000000" w:rsidRPr="00000000">
              <w:rPr>
                <w:rFonts w:ascii="Calibri" w:cs="Calibri" w:eastAsia="Calibri" w:hAnsi="Calibri"/>
                <w:sz w:val="16"/>
                <w:szCs w:val="16"/>
                <w:rtl w:val="0"/>
              </w:rPr>
              <w:t xml:space="preserve">(sede/centro que se inscribe)</w:t>
            </w: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C.P:</w:t>
            </w:r>
          </w:p>
        </w:tc>
      </w:tr>
      <w:tr>
        <w:trPr>
          <w:cantSplit w:val="0"/>
          <w:trHeight w:val="398"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00B">
            <w:pPr>
              <w:tabs>
                <w:tab w:val="left" w:leader="none" w:pos="3191"/>
              </w:tabs>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PÁGINA WEB:</w:t>
            </w:r>
          </w:p>
          <w:p w:rsidR="00000000" w:rsidDel="00000000" w:rsidP="00000000" w:rsidRDefault="00000000" w:rsidRPr="00000000" w14:paraId="0000000C">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w:t>
            </w:r>
          </w:p>
        </w:tc>
      </w:tr>
    </w:tbl>
    <w:p w:rsidR="00000000" w:rsidDel="00000000" w:rsidP="00000000" w:rsidRDefault="00000000" w:rsidRPr="00000000" w14:paraId="0000000E">
      <w:pPr>
        <w:rPr/>
      </w:pPr>
      <w:r w:rsidDel="00000000" w:rsidR="00000000" w:rsidRPr="00000000">
        <w:rPr>
          <w:rtl w:val="0"/>
        </w:rPr>
      </w:r>
    </w:p>
    <w:tbl>
      <w:tblPr>
        <w:tblStyle w:val="Table3"/>
        <w:tblW w:w="10830.0" w:type="dxa"/>
        <w:jc w:val="left"/>
        <w:tblInd w:w="-12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6010"/>
        <w:tblGridChange w:id="0">
          <w:tblGrid>
            <w:gridCol w:w="4820"/>
            <w:gridCol w:w="6010"/>
          </w:tblGrid>
        </w:tblGridChange>
      </w:tblGrid>
      <w:tr>
        <w:trPr>
          <w:cantSplit w:val="0"/>
          <w:trHeight w:val="284" w:hRule="atLeast"/>
          <w:tblHeader w:val="0"/>
        </w:trPr>
        <w:tc>
          <w:tcPr>
            <w:gridSpan w:val="2"/>
            <w:shd w:fill="95b3d7" w:val="clear"/>
            <w:vAlign w:val="center"/>
          </w:tcPr>
          <w:p w:rsidR="00000000" w:rsidDel="00000000" w:rsidP="00000000" w:rsidRDefault="00000000" w:rsidRPr="00000000" w14:paraId="0000000F">
            <w:pPr>
              <w:spacing w:after="160" w:line="259" w:lineRule="auto"/>
              <w:ind w:right="-2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DE CONTACTO</w:t>
            </w:r>
          </w:p>
        </w:tc>
      </w:tr>
      <w:tr>
        <w:trPr>
          <w:cantSplit w:val="0"/>
          <w:trHeight w:val="397" w:hRule="atLeast"/>
          <w:tblHeader w:val="0"/>
        </w:trPr>
        <w:tc>
          <w:tcPr>
            <w:gridSpan w:val="2"/>
            <w:vAlign w:val="center"/>
          </w:tcPr>
          <w:p w:rsidR="00000000" w:rsidDel="00000000" w:rsidP="00000000" w:rsidRDefault="00000000" w:rsidRPr="00000000" w14:paraId="00000011">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Responsable de Voluntariado :</w:t>
            </w:r>
          </w:p>
        </w:tc>
      </w:tr>
      <w:tr>
        <w:trPr>
          <w:cantSplit w:val="0"/>
          <w:trHeight w:val="397" w:hRule="atLeast"/>
          <w:tblHeader w:val="0"/>
        </w:trPr>
        <w:tc>
          <w:tcPr>
            <w:vAlign w:val="center"/>
          </w:tcPr>
          <w:p w:rsidR="00000000" w:rsidDel="00000000" w:rsidP="00000000" w:rsidRDefault="00000000" w:rsidRPr="00000000" w14:paraId="00000013">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w:t>
            </w:r>
          </w:p>
        </w:tc>
        <w:tc>
          <w:tcPr>
            <w:vAlign w:val="center"/>
          </w:tcPr>
          <w:p w:rsidR="00000000" w:rsidDel="00000000" w:rsidP="00000000" w:rsidRDefault="00000000" w:rsidRPr="00000000" w14:paraId="00000014">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Correo-e:</w:t>
            </w:r>
          </w:p>
        </w:tc>
      </w:tr>
      <w:tr>
        <w:trPr>
          <w:cantSplit w:val="0"/>
          <w:trHeight w:val="397" w:hRule="atLeast"/>
          <w:tblHeader w:val="0"/>
        </w:trPr>
        <w:tc>
          <w:tcPr>
            <w:gridSpan w:val="2"/>
            <w:vAlign w:val="center"/>
          </w:tcPr>
          <w:p w:rsidR="00000000" w:rsidDel="00000000" w:rsidP="00000000" w:rsidRDefault="00000000" w:rsidRPr="00000000" w14:paraId="00000015">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Otra persona de contacto (si procede):</w:t>
            </w:r>
          </w:p>
        </w:tc>
      </w:tr>
      <w:tr>
        <w:trPr>
          <w:cantSplit w:val="0"/>
          <w:trHeight w:val="397" w:hRule="atLeast"/>
          <w:tblHeader w:val="0"/>
        </w:trPr>
        <w:tc>
          <w:tcPr>
            <w:vAlign w:val="center"/>
          </w:tcPr>
          <w:p w:rsidR="00000000" w:rsidDel="00000000" w:rsidP="00000000" w:rsidRDefault="00000000" w:rsidRPr="00000000" w14:paraId="00000017">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w:t>
            </w:r>
          </w:p>
        </w:tc>
        <w:tc>
          <w:tcPr>
            <w:vAlign w:val="center"/>
          </w:tcPr>
          <w:p w:rsidR="00000000" w:rsidDel="00000000" w:rsidP="00000000" w:rsidRDefault="00000000" w:rsidRPr="00000000" w14:paraId="00000018">
            <w:pPr>
              <w:spacing w:after="160"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Correo-e:</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900" w:firstLine="0"/>
        <w:jc w:val="both"/>
        <w:rPr>
          <w:rFonts w:ascii="Calibri" w:cs="Calibri" w:eastAsia="Calibri" w:hAnsi="Calibri"/>
          <w:b w:val="1"/>
          <w:sz w:val="14"/>
          <w:szCs w:val="14"/>
        </w:rPr>
      </w:pPr>
      <w:bookmarkStart w:colFirst="0" w:colLast="0" w:name="_30j0zll" w:id="0"/>
      <w:bookmarkEnd w:id="0"/>
      <w:r w:rsidDel="00000000" w:rsidR="00000000" w:rsidRPr="00000000">
        <w:rPr>
          <w:rFonts w:ascii="Arial" w:cs="Arial" w:eastAsia="Arial" w:hAnsi="Arial"/>
          <w:sz w:val="14"/>
          <w:szCs w:val="14"/>
          <w:rtl w:val="0"/>
        </w:rPr>
        <w:t xml:space="preserve">Fundación Obra Social y Monte de Piedad de Madrid (en adelante, Fundación Montemadrid) tratará los datos facilitados con </w:t>
      </w:r>
      <w:r w:rsidDel="00000000" w:rsidR="00000000" w:rsidRPr="00000000">
        <w:rPr>
          <w:rFonts w:ascii="Arial" w:cs="Arial" w:eastAsia="Arial" w:hAnsi="Arial"/>
          <w:sz w:val="14"/>
          <w:szCs w:val="14"/>
          <w:highlight w:val="yellow"/>
          <w:rtl w:val="0"/>
        </w:rPr>
        <w:t xml:space="preserve">la finalidad de incorporar la información de contacto facilitada en nuestra base de datos de organizaciones que, como la suya, quieran colaborar en nuestros programas de voluntariado con el fin de ponernos en contacto con ustedes para informarles de éstos y posibles formas de colaboración</w:t>
      </w:r>
      <w:r w:rsidDel="00000000" w:rsidR="00000000" w:rsidRPr="00000000">
        <w:rPr>
          <w:rFonts w:ascii="Arial" w:cs="Arial" w:eastAsia="Arial" w:hAnsi="Arial"/>
          <w:sz w:val="14"/>
          <w:szCs w:val="14"/>
          <w:rtl w:val="0"/>
        </w:rPr>
        <w:t xml:space="preserve">. La base legal para el tratamiento de los datos es su consentimiento como titular de los mismos. Los datos serán conservados mientras no revoque su consentimiento y/o solicite su cancelación. Le recordamos que puede ejercitar sus derechos de acceso, rectificación, cancelación, portabilidad, limitación del tratamiento y oposición de sus datos, así como la revocación de su consentimiento. Para ello puede dirigirse, por correo electrónico dirigido a Fundación Montemadrid, a cumplimientonormativo@montemadrid.es. En el caso de que no se resuelva de manera satisfactoria el ejercicio de sus derechos, puede presentar una reclamación ante la Agencia Española de Protección de Datos.</w:t>
      </w:r>
      <w:r w:rsidDel="00000000" w:rsidR="00000000" w:rsidRPr="00000000">
        <w:rPr>
          <w:rtl w:val="0"/>
        </w:rPr>
      </w:r>
    </w:p>
    <w:p w:rsidR="00000000" w:rsidDel="00000000" w:rsidP="00000000" w:rsidRDefault="00000000" w:rsidRPr="00000000" w14:paraId="0000001B">
      <w:pPr>
        <w:ind w:left="-1276" w:right="-1277" w:firstLine="0"/>
        <w:rPr>
          <w:rFonts w:ascii="Century Gothic" w:cs="Century Gothic" w:eastAsia="Century Gothic" w:hAnsi="Century Gothic"/>
          <w:b w:val="1"/>
          <w:sz w:val="18"/>
          <w:szCs w:val="18"/>
          <w:highlight w:val="lightGray"/>
        </w:rPr>
      </w:pPr>
      <w:bookmarkStart w:colFirst="0" w:colLast="0" w:name="_gjdgxs" w:id="1"/>
      <w:bookmarkEnd w:id="1"/>
      <w:r w:rsidDel="00000000" w:rsidR="00000000" w:rsidRPr="00000000">
        <w:rPr>
          <w:rtl w:val="0"/>
        </w:rPr>
      </w:r>
    </w:p>
    <w:p w:rsidR="00000000" w:rsidDel="00000000" w:rsidP="00000000" w:rsidRDefault="00000000" w:rsidRPr="00000000" w14:paraId="0000001C">
      <w:pPr>
        <w:ind w:left="-851" w:firstLine="0"/>
        <w:jc w:val="both"/>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Calibri" w:cs="Calibri" w:eastAsia="Calibri" w:hAnsi="Calibri"/>
          <w:sz w:val="18"/>
          <w:szCs w:val="18"/>
          <w:rtl w:val="0"/>
        </w:rPr>
        <w:t xml:space="preserve"> He leído y acepto las condiciones de tratamiento de datos de la Fundación OBRA SOCIAL Y MONTE DE PIEDAD DE MADRID.</w:t>
      </w:r>
    </w:p>
    <w:p w:rsidR="00000000" w:rsidDel="00000000" w:rsidP="00000000" w:rsidRDefault="00000000" w:rsidRPr="00000000" w14:paraId="0000001D">
      <w:pPr>
        <w:ind w:left="-851"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ind w:left="-851"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F">
      <w:pPr>
        <w:ind w:left="-851"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 continuación puede facilitar más información de interés sobre su entidad con el fin de que podamos conocer más a fondo en qué tipo de proyectos podemos colaborar.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4"/>
        <w:tblW w:w="10746.0" w:type="dxa"/>
        <w:jc w:val="left"/>
        <w:tblInd w:w="-1206.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3110"/>
        <w:gridCol w:w="603"/>
        <w:gridCol w:w="3013"/>
        <w:gridCol w:w="603"/>
        <w:gridCol w:w="2845"/>
        <w:gridCol w:w="572"/>
        <w:tblGridChange w:id="0">
          <w:tblGrid>
            <w:gridCol w:w="3110"/>
            <w:gridCol w:w="603"/>
            <w:gridCol w:w="3013"/>
            <w:gridCol w:w="603"/>
            <w:gridCol w:w="2845"/>
            <w:gridCol w:w="572"/>
          </w:tblGrid>
        </w:tblGridChange>
      </w:tblGrid>
      <w:tr>
        <w:trPr>
          <w:cantSplit w:val="0"/>
          <w:trHeight w:val="301" w:hRule="atLeast"/>
          <w:tblHeader w:val="0"/>
        </w:trPr>
        <w:tc>
          <w:tcPr>
            <w:gridSpan w:val="6"/>
            <w:tcBorders>
              <w:top w:color="000000" w:space="0" w:sz="4" w:val="single"/>
              <w:bottom w:color="000000" w:space="0" w:sz="4" w:val="single"/>
            </w:tcBorders>
            <w:shd w:fill="95b3d7" w:val="clear"/>
            <w:vAlign w:val="center"/>
          </w:tcPr>
          <w:p w:rsidR="00000000" w:rsidDel="00000000" w:rsidP="00000000" w:rsidRDefault="00000000" w:rsidRPr="00000000" w14:paraId="00000022">
            <w:pPr>
              <w:spacing w:line="259" w:lineRule="auto"/>
              <w:ind w:right="-227"/>
              <w:rPr>
                <w:rFonts w:ascii="Calibri" w:cs="Calibri" w:eastAsia="Calibri" w:hAnsi="Calibri"/>
                <w:b w:val="1"/>
                <w:color w:val="ff0000"/>
                <w:sz w:val="20"/>
                <w:szCs w:val="20"/>
              </w:rPr>
            </w:pPr>
            <w:r w:rsidDel="00000000" w:rsidR="00000000" w:rsidRPr="00000000">
              <w:rPr>
                <w:rFonts w:ascii="Calibri" w:cs="Calibri" w:eastAsia="Calibri" w:hAnsi="Calibri"/>
                <w:b w:val="1"/>
                <w:sz w:val="20"/>
                <w:szCs w:val="20"/>
                <w:rtl w:val="0"/>
              </w:rPr>
              <w:t xml:space="preserve">TIPO DE VOLUNTARIADO QUE SE PUEDE HACER EN LA ENTIDAD (INDICA TANTOS TIPOS COMO APLIQUEN)</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28">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COMUNITARIO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9">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A">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EMERGENCIAS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B">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C">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ON-LINE</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2D">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2E">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CORPORATIVO/EMPRESARIAL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F">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0">
            <w:pPr>
              <w:tabs>
                <w:tab w:val="left" w:leader="none" w:pos="3187"/>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1">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2">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PUNTUAL</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33">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34">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5">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6">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DE ORGANIZACIONES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7">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8">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SANITARIO</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39">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3A">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CUERPO EUROPEO DE SOLIDARIDAD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B">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C">
            <w:pPr>
              <w:tabs>
                <w:tab w:val="left" w:leader="none" w:pos="2907"/>
              </w:tabs>
              <w:spacing w:line="259" w:lineRule="auto"/>
              <w:ind w:right="-1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INTERNACIONAL. COOP. AL DESARROLLO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D">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E">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3F">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40">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DEPORTIVO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1">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2">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MEDIO AMBIENTE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3">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4">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UNIVERSITARIO</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45">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66"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46">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EDUCATIVO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7">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8">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OCIO Y TIEMPO LIBRE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9">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A">
            <w:pPr>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4B">
            <w:pPr>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5"/>
        <w:tblW w:w="10750.000000000002" w:type="dxa"/>
        <w:jc w:val="left"/>
        <w:tblInd w:w="-1206.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3110"/>
        <w:gridCol w:w="601"/>
        <w:gridCol w:w="3013"/>
        <w:gridCol w:w="601"/>
        <w:gridCol w:w="2846"/>
        <w:gridCol w:w="579"/>
        <w:tblGridChange w:id="0">
          <w:tblGrid>
            <w:gridCol w:w="3110"/>
            <w:gridCol w:w="601"/>
            <w:gridCol w:w="3013"/>
            <w:gridCol w:w="601"/>
            <w:gridCol w:w="2846"/>
            <w:gridCol w:w="579"/>
          </w:tblGrid>
        </w:tblGridChange>
      </w:tblGrid>
      <w:tr>
        <w:trPr>
          <w:cantSplit w:val="0"/>
          <w:trHeight w:val="313" w:hRule="atLeast"/>
          <w:tblHeader w:val="0"/>
        </w:trPr>
        <w:tc>
          <w:tcPr>
            <w:gridSpan w:val="6"/>
            <w:tcBorders>
              <w:top w:color="000000" w:space="0" w:sz="4" w:val="single"/>
              <w:left w:color="000000" w:space="0" w:sz="4" w:val="single"/>
              <w:bottom w:color="000000" w:space="0" w:sz="4" w:val="single"/>
              <w:right w:color="000000" w:space="0" w:sz="4" w:val="single"/>
            </w:tcBorders>
            <w:shd w:fill="95b3d7" w:val="clear"/>
            <w:vAlign w:val="center"/>
          </w:tcPr>
          <w:p w:rsidR="00000000" w:rsidDel="00000000" w:rsidP="00000000" w:rsidRDefault="00000000" w:rsidRPr="00000000" w14:paraId="0000004D">
            <w:pPr>
              <w:spacing w:after="160" w:line="259" w:lineRule="auto"/>
              <w:ind w:right="-2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DESTINATARIOS O COLECTIVOS A LOS QUE SE DIRIGE EL TRABAJO DE LA ENTIDAD (INDICA TANTOS TIPOS COMO APLIQUEN)</w:t>
            </w:r>
          </w:p>
        </w:tc>
      </w:tr>
      <w:tr>
        <w:trPr>
          <w:cantSplit w:val="0"/>
          <w:trHeight w:val="511"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53">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INFANCIA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4">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5">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MUJERES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6">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7">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SIN HOGAR</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58">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511"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59">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JUVENTUD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A">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B">
            <w:pPr>
              <w:tabs>
                <w:tab w:val="left" w:leader="none" w:pos="3187"/>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CON ADICCIONES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C">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D">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REFUGIADAS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5E">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511"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5F">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MAYORES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0">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1">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CON</w:t>
            </w:r>
          </w:p>
          <w:p w:rsidR="00000000" w:rsidDel="00000000" w:rsidP="00000000" w:rsidRDefault="00000000" w:rsidRPr="00000000" w14:paraId="00000062">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DIVERSIDAD FÍSICA/SENSIORIAL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3">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4">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w:t>
            </w:r>
          </w:p>
          <w:p w:rsidR="00000000" w:rsidDel="00000000" w:rsidP="00000000" w:rsidRDefault="00000000" w:rsidRPr="00000000" w14:paraId="00000065">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PRIVADAS DE LIBERTAD</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66">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511"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67">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MEDIO AMBIENTE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8">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9">
            <w:pPr>
              <w:tabs>
                <w:tab w:val="left" w:leader="none" w:pos="2907"/>
              </w:tabs>
              <w:spacing w:line="259" w:lineRule="auto"/>
              <w:ind w:right="-1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CON </w:t>
            </w:r>
          </w:p>
          <w:p w:rsidR="00000000" w:rsidDel="00000000" w:rsidP="00000000" w:rsidRDefault="00000000" w:rsidRPr="00000000" w14:paraId="0000006A">
            <w:pPr>
              <w:tabs>
                <w:tab w:val="left" w:leader="none" w:pos="2907"/>
              </w:tabs>
              <w:spacing w:line="259" w:lineRule="auto"/>
              <w:ind w:right="-1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DIVERSIDAD INTELECTUAL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B">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C">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CON ENFERMEDADES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6D">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511" w:hRule="atLeast"/>
          <w:tblHeader w:val="0"/>
        </w:trP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6E">
            <w:pPr>
              <w:tabs>
                <w:tab w:val="left" w:leader="none" w:pos="317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MINORÍAS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F">
            <w:pPr>
              <w:tabs>
                <w:tab w:val="left" w:leader="none" w:pos="1914"/>
              </w:tabs>
              <w:spacing w:line="259" w:lineRule="auto"/>
              <w:ind w:left="-68" w:right="-289"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0">
            <w:pPr>
              <w:tabs>
                <w:tab w:val="left" w:leader="none" w:pos="313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PERSONAS MIGRANTES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1">
            <w:pPr>
              <w:tabs>
                <w:tab w:val="left" w:leader="none" w:pos="3130"/>
              </w:tabs>
              <w:spacing w:line="259" w:lineRule="auto"/>
              <w:ind w:left="-130" w:right="-290" w:firstLine="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2">
            <w:pPr>
              <w:tabs>
                <w:tab w:val="left" w:leader="none" w:pos="3090"/>
              </w:tabs>
              <w:spacing w:line="259" w:lineRule="auto"/>
              <w:ind w:right="-2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73">
            <w:pPr>
              <w:tabs>
                <w:tab w:val="left" w:leader="none" w:pos="3090"/>
              </w:tabs>
              <w:spacing w:line="259" w:lineRule="auto"/>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tbl>
      <w:tblPr>
        <w:tblStyle w:val="Table6"/>
        <w:tblW w:w="109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06"/>
        <w:tblGridChange w:id="0">
          <w:tblGrid>
            <w:gridCol w:w="10906"/>
          </w:tblGrid>
        </w:tblGridChange>
      </w:tblGrid>
      <w:tr>
        <w:trPr>
          <w:cantSplit w:val="0"/>
          <w:trHeight w:val="442" w:hRule="atLeast"/>
          <w:tblHeader w:val="0"/>
        </w:trPr>
        <w:tc>
          <w:tcPr>
            <w:shd w:fill="95b3d7" w:val="clear"/>
            <w:vAlign w:val="center"/>
          </w:tcPr>
          <w:p w:rsidR="00000000" w:rsidDel="00000000" w:rsidP="00000000" w:rsidRDefault="00000000" w:rsidRPr="00000000" w14:paraId="00000075">
            <w:pPr>
              <w:spacing w:after="160" w:line="259" w:lineRule="auto"/>
              <w:ind w:right="-2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ACTIVIDADES DE VOLUNTARIADO (INDICA DE FORMA GENERAL  LAS ACTIVIDADES O PROYECTOS QUE REALIZAN)</w:t>
            </w:r>
          </w:p>
        </w:tc>
      </w:tr>
      <w:tr>
        <w:trPr>
          <w:cantSplit w:val="0"/>
          <w:trHeight w:val="1551" w:hRule="atLeast"/>
          <w:tblHeader w:val="0"/>
        </w:trPr>
        <w:tc>
          <w:tcPr/>
          <w:p w:rsidR="00000000" w:rsidDel="00000000" w:rsidP="00000000" w:rsidRDefault="00000000" w:rsidRPr="00000000" w14:paraId="00000076">
            <w:pPr>
              <w:spacing w:after="160" w:line="259" w:lineRule="auto"/>
              <w:ind w:right="-290"/>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bl>
      <w:tblPr>
        <w:tblStyle w:val="Table7"/>
        <w:tblW w:w="10830.0" w:type="dxa"/>
        <w:jc w:val="left"/>
        <w:tblInd w:w="-12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8"/>
        <w:gridCol w:w="602"/>
        <w:gridCol w:w="3008"/>
        <w:gridCol w:w="602"/>
        <w:gridCol w:w="3008"/>
        <w:gridCol w:w="602"/>
        <w:tblGridChange w:id="0">
          <w:tblGrid>
            <w:gridCol w:w="3008"/>
            <w:gridCol w:w="602"/>
            <w:gridCol w:w="3008"/>
            <w:gridCol w:w="602"/>
            <w:gridCol w:w="3008"/>
            <w:gridCol w:w="602"/>
          </w:tblGrid>
        </w:tblGridChange>
      </w:tblGrid>
      <w:tr>
        <w:trPr>
          <w:cantSplit w:val="0"/>
          <w:trHeight w:val="428" w:hRule="atLeast"/>
          <w:tblHeader w:val="0"/>
        </w:trPr>
        <w:tc>
          <w:tcPr>
            <w:gridSpan w:val="6"/>
            <w:shd w:fill="9cc2e5" w:val="clear"/>
            <w:vAlign w:val="center"/>
          </w:tcPr>
          <w:p w:rsidR="00000000" w:rsidDel="00000000" w:rsidP="00000000" w:rsidRDefault="00000000" w:rsidRPr="00000000" w14:paraId="00000078">
            <w:pPr>
              <w:ind w:right="-29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DEL ESPACIO PARA  VOLUNTARIADO DE LA FUNDACIÓN MONTEMADRID (EV)</w:t>
            </w:r>
          </w:p>
        </w:tc>
      </w:tr>
      <w:tr>
        <w:trPr>
          <w:cantSplit w:val="0"/>
          <w:trHeight w:val="428" w:hRule="atLeast"/>
          <w:tblHeader w:val="0"/>
        </w:trPr>
        <w:tc>
          <w:tcPr>
            <w:gridSpan w:val="6"/>
            <w:vAlign w:val="center"/>
          </w:tcPr>
          <w:p w:rsidR="00000000" w:rsidDel="00000000" w:rsidP="00000000" w:rsidRDefault="00000000" w:rsidRPr="00000000" w14:paraId="0000007E">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Conoció el EV…</w:t>
            </w:r>
          </w:p>
        </w:tc>
      </w:tr>
      <w:tr>
        <w:trPr>
          <w:cantSplit w:val="0"/>
          <w:trHeight w:val="437" w:hRule="atLeast"/>
          <w:tblHeader w:val="0"/>
        </w:trPr>
        <w:tc>
          <w:tcPr>
            <w:tcBorders>
              <w:right w:color="000000" w:space="0" w:sz="0" w:val="nil"/>
            </w:tcBorders>
            <w:vAlign w:val="center"/>
          </w:tcPr>
          <w:p w:rsidR="00000000" w:rsidDel="00000000" w:rsidP="00000000" w:rsidRDefault="00000000" w:rsidRPr="00000000" w14:paraId="00000084">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visitar Casa San Cristóbal</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5">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86">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una actividad</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7">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88">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la web</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9">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37" w:hRule="atLeast"/>
          <w:tblHeader w:val="0"/>
        </w:trPr>
        <w:tc>
          <w:tcPr>
            <w:tcBorders>
              <w:right w:color="000000" w:space="0" w:sz="0" w:val="nil"/>
            </w:tcBorders>
            <w:vAlign w:val="center"/>
          </w:tcPr>
          <w:p w:rsidR="00000000" w:rsidDel="00000000" w:rsidP="00000000" w:rsidRDefault="00000000" w:rsidRPr="00000000" w14:paraId="0000008A">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redes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B">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8C">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amigos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D">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8E">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Otros centros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F">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437" w:hRule="atLeast"/>
          <w:tblHeader w:val="0"/>
        </w:trPr>
        <w:tc>
          <w:tcPr>
            <w:tcBorders>
              <w:right w:color="000000" w:space="0" w:sz="0" w:val="nil"/>
            </w:tcBorders>
            <w:vAlign w:val="center"/>
          </w:tcPr>
          <w:p w:rsidR="00000000" w:rsidDel="00000000" w:rsidP="00000000" w:rsidRDefault="00000000" w:rsidRPr="00000000" w14:paraId="00000090">
            <w:pPr>
              <w:ind w:right="-2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 (especificar)</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1">
            <w:pPr>
              <w:ind w:right="-290"/>
              <w:jc w:val="center"/>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gridSpan w:val="3"/>
            <w:tcBorders>
              <w:left w:color="000000" w:space="0" w:sz="0" w:val="nil"/>
              <w:right w:color="000000" w:space="0" w:sz="0" w:val="nil"/>
            </w:tcBorders>
            <w:vAlign w:val="center"/>
          </w:tcPr>
          <w:p w:rsidR="00000000" w:rsidDel="00000000" w:rsidP="00000000" w:rsidRDefault="00000000" w:rsidRPr="00000000" w14:paraId="00000092">
            <w:pPr>
              <w:ind w:right="-29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95">
            <w:pPr>
              <w:ind w:right="-29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6">
      <w:pPr>
        <w:ind w:left="-1276" w:right="-1277" w:firstLine="0"/>
        <w:rPr/>
      </w:pPr>
      <w:r w:rsidDel="00000000" w:rsidR="00000000" w:rsidRPr="00000000">
        <w:rPr>
          <w:rtl w:val="0"/>
        </w:rPr>
      </w:r>
    </w:p>
    <w:p w:rsidR="00000000" w:rsidDel="00000000" w:rsidP="00000000" w:rsidRDefault="00000000" w:rsidRPr="00000000" w14:paraId="00000097">
      <w:pPr>
        <w:ind w:left="-851"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8">
      <w:pPr>
        <w:ind w:left="-90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ind w:left="-90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ind w:left="-90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ind w:left="-90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ind w:left="-851" w:right="-1277" w:firstLine="0"/>
        <w:rPr>
          <w:rFonts w:ascii="Calibri" w:cs="Calibri" w:eastAsia="Calibri" w:hAnsi="Calibri"/>
          <w:sz w:val="18"/>
          <w:szCs w:val="18"/>
        </w:rPr>
      </w:pPr>
      <w:r w:rsidDel="00000000" w:rsidR="00000000" w:rsidRPr="00000000">
        <w:rPr>
          <w:rtl w:val="0"/>
        </w:rPr>
      </w:r>
    </w:p>
    <w:sectPr>
      <w:headerReference r:id="rId6" w:type="default"/>
      <w:footerReference r:id="rId7" w:type="default"/>
      <w:pgSz w:h="16838" w:w="11906" w:orient="portrait"/>
      <w:pgMar w:bottom="1418" w:top="1542" w:left="1701" w:right="1701" w:header="680" w:footer="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Espacio para el Voluntariado de la Fundación Montemadrid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Casa San Cristóbal - C/ Rocafort, 101. 28021 - Madrid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914687840   </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voluntariado@montemadrid.es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2057082</wp:posOffset>
          </wp:positionH>
          <wp:positionV relativeFrom="paragraph">
            <wp:posOffset>-204469</wp:posOffset>
          </wp:positionV>
          <wp:extent cx="1285875" cy="503930"/>
          <wp:effectExtent b="0" l="0" r="0" t="0"/>
          <wp:wrapNone/>
          <wp:docPr id="1" name="image1.png"/>
          <a:graphic>
            <a:graphicData uri="http://schemas.openxmlformats.org/drawingml/2006/picture">
              <pic:pic>
                <pic:nvPicPr>
                  <pic:cNvPr id="0" name="image1.png"/>
                  <pic:cNvPicPr preferRelativeResize="0"/>
                </pic:nvPicPr>
                <pic:blipFill>
                  <a:blip r:embed="rId1"/>
                  <a:srcRect b="0" l="31801" r="0" t="0"/>
                  <a:stretch>
                    <a:fillRect/>
                  </a:stretch>
                </pic:blipFill>
                <pic:spPr>
                  <a:xfrm>
                    <a:off x="0" y="0"/>
                    <a:ext cx="1285875" cy="503930"/>
                  </a:xfrm>
                  <a:prstGeom prst="rect"/>
                  <a:ln/>
                </pic:spPr>
              </pic:pic>
            </a:graphicData>
          </a:graphic>
        </wp:anchor>
      </w:drawing>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Helvetica Neue" w:cs="Helvetica Neue" w:eastAsia="Helvetica Neue" w:hAnsi="Helvetica Neue"/>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444444"/>
        <w:sz w:val="24"/>
        <w:szCs w:val="24"/>
        <w:u w:val="none"/>
        <w:shd w:fill="auto" w:val="clear"/>
        <w:vertAlign w:val="baseline"/>
      </w:rPr>
    </w:pPr>
    <w:r w:rsidDel="00000000" w:rsidR="00000000" w:rsidRPr="00000000">
      <w:rPr>
        <w:rFonts w:ascii="Calibri" w:cs="Calibri" w:eastAsia="Calibri" w:hAnsi="Calibri"/>
        <w:b w:val="1"/>
        <w:i w:val="0"/>
        <w:smallCaps w:val="0"/>
        <w:strike w:val="0"/>
        <w:color w:val="444444"/>
        <w:sz w:val="24"/>
        <w:szCs w:val="24"/>
        <w:u w:val="none"/>
        <w:shd w:fill="auto" w:val="clear"/>
        <w:vertAlign w:val="baseline"/>
        <w:rtl w:val="0"/>
      </w:rPr>
      <w:t xml:space="preserve">Envía esta ficha a </w:t>
    </w:r>
    <w:hyperlink r:id="rId2">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voluntariado@montemadrid.es</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color w:val="0000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voluntariado@montemadr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voluntariado@montemadr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